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7FAA" w14:textId="77777777" w:rsidR="00C276BF" w:rsidRPr="00C276BF" w:rsidRDefault="00C276BF" w:rsidP="00C276BF">
      <w:pPr>
        <w:shd w:val="clear" w:color="auto" w:fill="FFFFFF"/>
        <w:spacing w:after="0" w:line="240" w:lineRule="auto"/>
        <w:ind w:left="709" w:hanging="720"/>
        <w:rPr>
          <w:rFonts w:ascii="Carnas-ExtraLight" w:eastAsia="Calibri" w:hAnsi="Carnas-ExtraLight" w:cs="Times New Roman"/>
          <w:bCs/>
          <w:sz w:val="20"/>
          <w:szCs w:val="20"/>
          <w:lang w:val="en-US"/>
        </w:rPr>
      </w:pPr>
      <w:bookmarkStart w:id="0" w:name="_Hlk67071761"/>
      <w:r w:rsidRPr="00C276BF">
        <w:rPr>
          <w:rFonts w:ascii="Carnas-ExtraLight" w:eastAsia="Calibri" w:hAnsi="Carnas-ExtraLight" w:cs="Times New Roman"/>
          <w:b/>
          <w:sz w:val="24"/>
          <w:szCs w:val="24"/>
          <w:lang w:val="en-US"/>
        </w:rPr>
        <w:t>4.3</w:t>
      </w:r>
      <w:r w:rsidRPr="00C276BF">
        <w:rPr>
          <w:rFonts w:ascii="Carnas-ExtraLight" w:eastAsia="Calibri" w:hAnsi="Carnas-ExtraLight" w:cs="Times New Roman"/>
          <w:b/>
          <w:sz w:val="24"/>
          <w:szCs w:val="24"/>
          <w:lang w:val="en-US"/>
        </w:rPr>
        <w:tab/>
        <w:t>Performance &amp; Learning Feedback</w:t>
      </w:r>
    </w:p>
    <w:p w14:paraId="5C4758D9" w14:textId="77777777" w:rsidR="00C276BF" w:rsidRPr="00C276BF" w:rsidRDefault="00C276BF" w:rsidP="00C276BF">
      <w:pPr>
        <w:shd w:val="clear" w:color="auto" w:fill="FFFFFF"/>
        <w:spacing w:after="0" w:line="240" w:lineRule="auto"/>
        <w:rPr>
          <w:rFonts w:ascii="Carnas-ExtraLight" w:eastAsia="Calibri" w:hAnsi="Carnas-ExtraLight" w:cs="Times New Roman"/>
          <w:bCs/>
          <w:sz w:val="20"/>
          <w:szCs w:val="20"/>
          <w:lang w:val="en-US"/>
        </w:rPr>
      </w:pPr>
    </w:p>
    <w:p w14:paraId="38287099" w14:textId="7191C329" w:rsidR="00C276BF" w:rsidRPr="00C276BF" w:rsidRDefault="00C276BF" w:rsidP="00C276BF">
      <w:pPr>
        <w:shd w:val="clear" w:color="auto" w:fill="FFFFFF"/>
        <w:spacing w:after="0" w:line="240" w:lineRule="auto"/>
        <w:rPr>
          <w:rFonts w:ascii="Carnas-ExtraLight" w:eastAsia="Calibri" w:hAnsi="Carnas-ExtraLight" w:cs="Times New Roman"/>
          <w:bCs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bCs/>
          <w:sz w:val="20"/>
          <w:szCs w:val="20"/>
          <w:lang w:val="en-US"/>
        </w:rPr>
        <w:t xml:space="preserve">Please download the </w:t>
      </w:r>
      <w:hyperlink r:id="rId7" w:history="1">
        <w:r w:rsidRPr="00C276BF">
          <w:rPr>
            <w:rFonts w:ascii="Carnas-ExtraLight" w:eastAsia="Calibri" w:hAnsi="Carnas-ExtraLight" w:cs="Times New Roman"/>
            <w:bCs/>
            <w:color w:val="0000FF"/>
            <w:sz w:val="20"/>
            <w:szCs w:val="20"/>
            <w:u w:val="single"/>
            <w:lang w:val="en-US"/>
          </w:rPr>
          <w:t>questionnaire</w:t>
        </w:r>
      </w:hyperlink>
      <w:r w:rsidRPr="00C276BF">
        <w:rPr>
          <w:rFonts w:ascii="Carnas-ExtraLight" w:eastAsia="Calibri" w:hAnsi="Carnas-ExtraLight" w:cs="Times New Roman"/>
          <w:bCs/>
          <w:sz w:val="20"/>
          <w:szCs w:val="20"/>
          <w:lang w:val="en-US"/>
        </w:rPr>
        <w:t xml:space="preserve"> here.</w:t>
      </w:r>
    </w:p>
    <w:p w14:paraId="0274696A" w14:textId="77777777" w:rsidR="00C276BF" w:rsidRPr="00C276BF" w:rsidRDefault="00C276BF" w:rsidP="00C276BF">
      <w:pPr>
        <w:shd w:val="clear" w:color="auto" w:fill="FFFFFF"/>
        <w:spacing w:after="0" w:line="240" w:lineRule="auto"/>
        <w:rPr>
          <w:rFonts w:ascii="Carnas-ExtraLight" w:eastAsia="Calibri" w:hAnsi="Carnas-ExtraLight" w:cs="Times New Roman"/>
          <w:sz w:val="20"/>
          <w:szCs w:val="20"/>
          <w:lang w:val="en-US"/>
        </w:rPr>
      </w:pPr>
    </w:p>
    <w:p w14:paraId="46FCB417" w14:textId="77777777" w:rsidR="00C276BF" w:rsidRPr="00C276BF" w:rsidRDefault="00C276BF" w:rsidP="00C276BF">
      <w:pPr>
        <w:shd w:val="clear" w:color="auto" w:fill="FFFFFF"/>
        <w:spacing w:after="0" w:line="240" w:lineRule="auto"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The intend of this exercise is two-fold:</w:t>
      </w:r>
    </w:p>
    <w:p w14:paraId="6795B31E" w14:textId="77777777" w:rsidR="00C276BF" w:rsidRPr="00C276BF" w:rsidRDefault="00C276BF" w:rsidP="00C276BF">
      <w:pPr>
        <w:numPr>
          <w:ilvl w:val="0"/>
          <w:numId w:val="1"/>
        </w:numPr>
        <w:spacing w:after="0" w:line="240" w:lineRule="auto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Examine your interviewees experiences in arriving/ settling into the current role</w:t>
      </w:r>
    </w:p>
    <w:p w14:paraId="750571CB" w14:textId="77777777" w:rsidR="00C276BF" w:rsidRPr="00C276BF" w:rsidRDefault="00C276BF" w:rsidP="00C276BF">
      <w:pPr>
        <w:numPr>
          <w:ilvl w:val="0"/>
          <w:numId w:val="1"/>
        </w:numPr>
        <w:spacing w:after="200" w:line="276" w:lineRule="auto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Obtain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advices</w:t>
      </w:r>
      <w:proofErr w:type="gram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how you can accelerate your adjustment, learning, personal growth in the role</w:t>
      </w:r>
    </w:p>
    <w:p w14:paraId="6CEB6829" w14:textId="77777777" w:rsidR="00C276BF" w:rsidRPr="00C276BF" w:rsidRDefault="00C276BF" w:rsidP="00C276BF">
      <w:pPr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You can choose to use a variety of ways to download learnings, here are two question guides:</w:t>
      </w:r>
    </w:p>
    <w:p w14:paraId="1E07F0FF" w14:textId="77777777" w:rsidR="00C276BF" w:rsidRPr="00C276BF" w:rsidRDefault="00C276BF" w:rsidP="00C276BF"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Arriving in this role – in general terms:</w:t>
      </w:r>
    </w:p>
    <w:p w14:paraId="31B5231B" w14:textId="77777777" w:rsidR="00C276BF" w:rsidRPr="00C276BF" w:rsidRDefault="00C276BF" w:rsidP="00C276BF">
      <w:pPr>
        <w:numPr>
          <w:ilvl w:val="0"/>
          <w:numId w:val="2"/>
        </w:numPr>
        <w:spacing w:after="200" w:line="276" w:lineRule="auto"/>
        <w:ind w:left="851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did you arrive in your current role?</w:t>
      </w:r>
    </w:p>
    <w:p w14:paraId="0D108CB1" w14:textId="77777777" w:rsidR="00C276BF" w:rsidRPr="00C276BF" w:rsidRDefault="00C276BF" w:rsidP="00C276BF">
      <w:pPr>
        <w:numPr>
          <w:ilvl w:val="1"/>
          <w:numId w:val="2"/>
        </w:numPr>
        <w:spacing w:after="200" w:line="276" w:lineRule="auto"/>
        <w:ind w:left="1276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By evolution of the organization – </w:t>
      </w:r>
    </w:p>
    <w:p w14:paraId="4EF21986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560" w:hanging="284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is your role different today from 2-3-5 years ago?</w:t>
      </w:r>
    </w:p>
    <w:p w14:paraId="38C9FE80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560" w:hanging="284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What was the signs that you needed more of something, less of others?</w:t>
      </w:r>
    </w:p>
    <w:p w14:paraId="38353FA7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560" w:hanging="284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did you go about designing a new scope of your work?</w:t>
      </w:r>
    </w:p>
    <w:p w14:paraId="6DD7CA9F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198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What was the negotiables/ non-negotiables?</w:t>
      </w:r>
    </w:p>
    <w:p w14:paraId="0A85379E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198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Implementing your new role design – what can you tell me about it? </w:t>
      </w:r>
    </w:p>
    <w:p w14:paraId="33B353A2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Easy wins? Complications?</w:t>
      </w:r>
    </w:p>
    <w:p w14:paraId="019C4047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Who help you along the way?</w:t>
      </w:r>
    </w:p>
    <w:p w14:paraId="625A8FC6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Which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advices</w:t>
      </w:r>
      <w:proofErr w:type="gram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have you been most thankful for getting/ taking?</w:t>
      </w:r>
    </w:p>
    <w:p w14:paraId="474A90AC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98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do you overall fell settled now?</w:t>
      </w:r>
    </w:p>
    <w:p w14:paraId="129CF173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98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do you see the design of the role last?</w:t>
      </w:r>
    </w:p>
    <w:p w14:paraId="29E78FE3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What may you need to add?</w:t>
      </w:r>
    </w:p>
    <w:p w14:paraId="3387B967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Skills/ perspectives</w:t>
      </w:r>
    </w:p>
    <w:p w14:paraId="78E07842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Values/ Leadership functions</w:t>
      </w:r>
    </w:p>
    <w:p w14:paraId="567285FE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Performance levels?</w:t>
      </w:r>
    </w:p>
    <w:p w14:paraId="028B5198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Personal maturity and growth?</w:t>
      </w:r>
    </w:p>
    <w:p w14:paraId="35C5F269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do you intend to go about it?</w:t>
      </w:r>
    </w:p>
    <w:p w14:paraId="05F176D9" w14:textId="77777777" w:rsidR="00C276BF" w:rsidRPr="00C276BF" w:rsidRDefault="00C276BF" w:rsidP="00C276BF">
      <w:pPr>
        <w:numPr>
          <w:ilvl w:val="1"/>
          <w:numId w:val="2"/>
        </w:numPr>
        <w:spacing w:after="200" w:line="276" w:lineRule="auto"/>
        <w:ind w:left="1276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Being promoted to the role?</w:t>
      </w:r>
    </w:p>
    <w:p w14:paraId="1B691F01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560" w:hanging="284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did you prepare yourself for the role and responsibility?</w:t>
      </w:r>
    </w:p>
    <w:p w14:paraId="2AD7175F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560" w:hanging="284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Arriving in the job – what do you remember to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be;</w:t>
      </w:r>
      <w:proofErr w:type="gramEnd"/>
    </w:p>
    <w:p w14:paraId="18A85F39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The easy part?</w:t>
      </w:r>
    </w:p>
    <w:p w14:paraId="0E59BAAB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The semi-difficult learning?</w:t>
      </w:r>
    </w:p>
    <w:p w14:paraId="235AE500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The </w:t>
      </w:r>
      <w:proofErr w:type="spell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vary</w:t>
      </w:r>
      <w:proofErr w:type="spell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difficult part to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learn?</w:t>
      </w:r>
      <w:proofErr w:type="gramEnd"/>
    </w:p>
    <w:p w14:paraId="710FF149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701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Who helped you settle?</w:t>
      </w:r>
    </w:p>
    <w:p w14:paraId="0BA877E2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Which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advices</w:t>
      </w:r>
      <w:proofErr w:type="gram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where particular helpful?</w:t>
      </w:r>
    </w:p>
    <w:p w14:paraId="590BBE0A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ind w:left="1701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Growing settled in the role – which aspects have you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found  -</w:t>
      </w:r>
      <w:proofErr w:type="gramEnd"/>
    </w:p>
    <w:p w14:paraId="32867487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Comfortable to adapt to?</w:t>
      </w:r>
    </w:p>
    <w:p w14:paraId="6B313249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Semi-difficult</w:t>
      </w:r>
    </w:p>
    <w:p w14:paraId="59631327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Still difficult to deal with?</w:t>
      </w:r>
    </w:p>
    <w:p w14:paraId="48E2AA17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Which learnings would you give to me based on your experience?</w:t>
      </w:r>
    </w:p>
    <w:p w14:paraId="3AA415EA" w14:textId="77777777" w:rsidR="00C276BF" w:rsidRPr="00C276BF" w:rsidRDefault="00C276BF" w:rsidP="00C276BF">
      <w:pPr>
        <w:numPr>
          <w:ilvl w:val="2"/>
          <w:numId w:val="2"/>
        </w:numPr>
        <w:spacing w:after="200" w:line="276" w:lineRule="auto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Going forward in your role – how will/ should it </w:t>
      </w:r>
      <w:proofErr w:type="spell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devevelop</w:t>
      </w:r>
      <w:proofErr w:type="spell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?</w:t>
      </w:r>
    </w:p>
    <w:p w14:paraId="43E97884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What may you need to add?</w:t>
      </w:r>
    </w:p>
    <w:p w14:paraId="6EC136DE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Skills/ perspectives</w:t>
      </w:r>
    </w:p>
    <w:p w14:paraId="0562D777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Values/ Leadership functions</w:t>
      </w:r>
    </w:p>
    <w:p w14:paraId="3BF0AA9A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Performance levels?</w:t>
      </w:r>
    </w:p>
    <w:p w14:paraId="1ACD9C88" w14:textId="77777777" w:rsidR="00C276BF" w:rsidRPr="00C276BF" w:rsidRDefault="00C276BF" w:rsidP="00C276BF">
      <w:pPr>
        <w:numPr>
          <w:ilvl w:val="4"/>
          <w:numId w:val="2"/>
        </w:numPr>
        <w:spacing w:after="200" w:line="276" w:lineRule="auto"/>
        <w:ind w:left="2835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Personal maturity and growth?</w:t>
      </w:r>
    </w:p>
    <w:p w14:paraId="5CFAC4ED" w14:textId="77777777" w:rsidR="00C276BF" w:rsidRPr="00C276BF" w:rsidRDefault="00C276BF" w:rsidP="00C276BF">
      <w:pPr>
        <w:numPr>
          <w:ilvl w:val="3"/>
          <w:numId w:val="2"/>
        </w:numPr>
        <w:spacing w:after="200" w:line="276" w:lineRule="auto"/>
        <w:ind w:left="2410" w:hanging="425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How do you intend to go about it?</w:t>
      </w:r>
    </w:p>
    <w:p w14:paraId="1B61A8CB" w14:textId="77777777" w:rsidR="00C276BF" w:rsidRPr="00C276BF" w:rsidRDefault="00C276BF" w:rsidP="00C276BF">
      <w:pPr>
        <w:rPr>
          <w:rFonts w:ascii="Carnas-ExtraLight" w:eastAsia="Calibri" w:hAnsi="Carnas-ExtraLight" w:cs="Times New Roman"/>
          <w:sz w:val="20"/>
          <w:szCs w:val="20"/>
          <w:lang w:val="en-US"/>
        </w:rPr>
      </w:pPr>
    </w:p>
    <w:p w14:paraId="40D206A8" w14:textId="6ECECCAD" w:rsidR="00C276BF" w:rsidRDefault="00C276BF">
      <w:pPr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z w:val="20"/>
          <w:szCs w:val="20"/>
          <w:lang w:val="en-US"/>
        </w:rPr>
        <w:br w:type="page"/>
      </w:r>
    </w:p>
    <w:p w14:paraId="545637CB" w14:textId="77777777" w:rsidR="00C276BF" w:rsidRPr="00C276BF" w:rsidRDefault="00C276BF" w:rsidP="00C276BF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lastRenderedPageBreak/>
        <w:t>Interview 4-6 executives who did arrive in a senior management role and who can now offer you advices as to what to do, learn, prioritize, scale up, tone down etc.</w:t>
      </w:r>
    </w:p>
    <w:p w14:paraId="0AA73BA5" w14:textId="77777777" w:rsidR="00C276BF" w:rsidRPr="00C276BF" w:rsidRDefault="00C276BF" w:rsidP="00C276BF">
      <w:pPr>
        <w:numPr>
          <w:ilvl w:val="1"/>
          <w:numId w:val="3"/>
        </w:numPr>
        <w:spacing w:after="0" w:line="240" w:lineRule="auto"/>
        <w:ind w:left="851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You have free choice of who to talk to, conversation form, questions, timing </w:t>
      </w:r>
      <w:proofErr w:type="spell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etc</w:t>
      </w:r>
      <w:proofErr w:type="spell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– and while there will be some comfort in choosing both known and close-to relations, talking to more distant and unfamiliar people can offer different perspectives.</w:t>
      </w:r>
    </w:p>
    <w:p w14:paraId="4CA7D4B3" w14:textId="77777777" w:rsidR="00C276BF" w:rsidRPr="00C276BF" w:rsidRDefault="00C276BF" w:rsidP="00C276BF">
      <w:pPr>
        <w:numPr>
          <w:ilvl w:val="1"/>
          <w:numId w:val="3"/>
        </w:numPr>
        <w:spacing w:after="0" w:line="240" w:lineRule="auto"/>
        <w:ind w:left="851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The following overview can offer some inspiration in this way:</w:t>
      </w:r>
    </w:p>
    <w:p w14:paraId="5D97B3DD" w14:textId="77777777" w:rsidR="00C276BF" w:rsidRPr="00C276BF" w:rsidRDefault="00C276BF" w:rsidP="00C276BF">
      <w:pPr>
        <w:numPr>
          <w:ilvl w:val="2"/>
          <w:numId w:val="3"/>
        </w:numPr>
        <w:spacing w:after="0" w:line="240" w:lineRule="auto"/>
        <w:ind w:left="1418" w:hanging="567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Here are 5 main areas – 3 leadership; performance, change and interpersonal – and two related; personal development and miscellaneous – 4 of them with sub-sections.</w:t>
      </w:r>
    </w:p>
    <w:p w14:paraId="1FDC0126" w14:textId="77777777" w:rsidR="00C276BF" w:rsidRPr="00C276BF" w:rsidRDefault="00C276BF" w:rsidP="00C276BF">
      <w:pPr>
        <w:numPr>
          <w:ilvl w:val="2"/>
          <w:numId w:val="3"/>
        </w:numPr>
        <w:spacing w:after="0" w:line="240" w:lineRule="auto"/>
        <w:ind w:left="1418" w:hanging="567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You are suggested to let the interview person pick the area(s) most relevant for their </w:t>
      </w:r>
      <w:proofErr w:type="gramStart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advices</w:t>
      </w:r>
      <w:proofErr w:type="gramEnd"/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and the explore their experiences.</w:t>
      </w:r>
    </w:p>
    <w:p w14:paraId="5624DCCE" w14:textId="77777777" w:rsidR="00C276BF" w:rsidRPr="00C276BF" w:rsidRDefault="00C276BF" w:rsidP="00C276BF">
      <w:pPr>
        <w:numPr>
          <w:ilvl w:val="2"/>
          <w:numId w:val="3"/>
        </w:numPr>
        <w:spacing w:after="0" w:line="240" w:lineRule="auto"/>
        <w:ind w:left="1418" w:hanging="567"/>
        <w:contextualSpacing/>
        <w:rPr>
          <w:rFonts w:ascii="Carnas-ExtraLight" w:eastAsia="Calibri" w:hAnsi="Carnas-ExtraLight" w:cs="Times New Roman"/>
          <w:sz w:val="20"/>
          <w:szCs w:val="20"/>
          <w:lang w:val="en-US"/>
        </w:rPr>
      </w:pP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You can maybe aid their feedback by asking to:</w:t>
      </w: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br/>
        <w:t xml:space="preserve">- </w:t>
      </w:r>
      <w:r w:rsidRPr="00C276BF">
        <w:rPr>
          <w:rFonts w:ascii="Carnas-ExtraLight" w:eastAsia="Calibri" w:hAnsi="Carnas-ExtraLight" w:cs="Times New Roman"/>
          <w:i/>
          <w:iCs/>
          <w:sz w:val="20"/>
          <w:szCs w:val="20"/>
          <w:lang w:val="en-US"/>
        </w:rPr>
        <w:t>“which core skill does your advice translate into?”</w:t>
      </w: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br/>
      </w:r>
      <w:r w:rsidRPr="00C276BF">
        <w:rPr>
          <w:rFonts w:ascii="Carnas-ExtraLight" w:eastAsia="Calibri" w:hAnsi="Carnas-ExtraLight" w:cs="Times New Roman"/>
          <w:i/>
          <w:iCs/>
          <w:sz w:val="20"/>
          <w:szCs w:val="20"/>
          <w:lang w:val="en-US"/>
        </w:rPr>
        <w:t>- “which core knowledge are attached/ supports your advice?”</w:t>
      </w: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br/>
        <w:t xml:space="preserve">- </w:t>
      </w:r>
      <w:r w:rsidRPr="00C276BF">
        <w:rPr>
          <w:rFonts w:ascii="Carnas-ExtraLight" w:eastAsia="Calibri" w:hAnsi="Carnas-ExtraLight" w:cs="Times New Roman"/>
          <w:i/>
          <w:iCs/>
          <w:sz w:val="20"/>
          <w:szCs w:val="20"/>
          <w:lang w:val="en-US"/>
        </w:rPr>
        <w:t xml:space="preserve">“which key experience(s) will development/ enhance your advice?”, </w:t>
      </w: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>or</w:t>
      </w: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br/>
        <w:t xml:space="preserve">- </w:t>
      </w:r>
      <w:r w:rsidRPr="00C276BF">
        <w:rPr>
          <w:rFonts w:ascii="Carnas-ExtraLight" w:eastAsia="Calibri" w:hAnsi="Carnas-ExtraLight" w:cs="Times New Roman"/>
          <w:i/>
          <w:iCs/>
          <w:sz w:val="20"/>
          <w:szCs w:val="20"/>
          <w:lang w:val="en-US"/>
        </w:rPr>
        <w:t>“In today’s environment what is the new standard I should strive for/ comply with – how does it look like?”</w:t>
      </w:r>
      <w:r w:rsidRPr="00C276BF">
        <w:rPr>
          <w:rFonts w:ascii="Carnas-ExtraLight" w:eastAsia="Calibri" w:hAnsi="Carnas-ExtraLight" w:cs="Times New Roman"/>
          <w:sz w:val="20"/>
          <w:szCs w:val="20"/>
          <w:lang w:val="en-US"/>
        </w:rPr>
        <w:t xml:space="preserve"> </w:t>
      </w:r>
    </w:p>
    <w:p w14:paraId="5F37A80C" w14:textId="77777777" w:rsidR="00C276BF" w:rsidRPr="00C276BF" w:rsidRDefault="00C276BF" w:rsidP="00C276BF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536ACB2" w14:textId="77777777" w:rsidR="00C276BF" w:rsidRPr="00C276BF" w:rsidRDefault="00C276BF" w:rsidP="00C276BF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64"/>
        <w:gridCol w:w="1656"/>
        <w:gridCol w:w="1493"/>
        <w:gridCol w:w="3043"/>
        <w:gridCol w:w="112"/>
      </w:tblGrid>
      <w:tr w:rsidR="00C276BF" w:rsidRPr="00C276BF" w14:paraId="0E6EF649" w14:textId="77777777" w:rsidTr="00054B9A">
        <w:tc>
          <w:tcPr>
            <w:tcW w:w="9463" w:type="dxa"/>
            <w:gridSpan w:val="5"/>
          </w:tcPr>
          <w:p w14:paraId="4D8C2EC9" w14:textId="77777777" w:rsidR="00C276BF" w:rsidRPr="00C276BF" w:rsidRDefault="00C276BF" w:rsidP="00C276BF">
            <w:pPr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  <w:p w14:paraId="10153936" w14:textId="77777777" w:rsidR="00C276BF" w:rsidRDefault="00C276BF" w:rsidP="00C276BF">
            <w:pPr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Performance Leadership</w:t>
            </w:r>
          </w:p>
          <w:p w14:paraId="15EBB442" w14:textId="77777777" w:rsidR="00054B9A" w:rsidRPr="00C276BF" w:rsidRDefault="00054B9A" w:rsidP="00C276BF">
            <w:pPr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</w:tc>
      </w:tr>
      <w:tr w:rsidR="00735823" w:rsidRPr="00054B9A" w14:paraId="1C19FAE7" w14:textId="77777777" w:rsidTr="00054B9A">
        <w:tc>
          <w:tcPr>
            <w:tcW w:w="3164" w:type="dxa"/>
          </w:tcPr>
          <w:p w14:paraId="51EB0BBC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Visionary Leadership</w:t>
            </w:r>
          </w:p>
          <w:p w14:paraId="412E147F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  <w:p w14:paraId="3F795BD5" w14:textId="77777777" w:rsidR="00735823" w:rsidRDefault="00C276BF" w:rsidP="00735823">
            <w:pPr>
              <w:pStyle w:val="Listeafsnit"/>
              <w:numPr>
                <w:ilvl w:val="0"/>
                <w:numId w:val="7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Develop, in part or in full a clear direction</w:t>
            </w:r>
            <w:r w:rsidR="00735823"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 xml:space="preserve"> </w:t>
            </w: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and “picture" for the future of the business?</w:t>
            </w:r>
          </w:p>
          <w:p w14:paraId="41C93897" w14:textId="77777777" w:rsidR="00735823" w:rsidRDefault="00C276BF" w:rsidP="00735823">
            <w:pPr>
              <w:pStyle w:val="Listeafsnit"/>
              <w:numPr>
                <w:ilvl w:val="0"/>
                <w:numId w:val="7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Create a long term, big picture view for my part of the business?</w:t>
            </w:r>
          </w:p>
          <w:p w14:paraId="37B21465" w14:textId="77777777" w:rsidR="00735823" w:rsidRDefault="00C276BF" w:rsidP="00735823">
            <w:pPr>
              <w:pStyle w:val="Listeafsnit"/>
              <w:numPr>
                <w:ilvl w:val="0"/>
                <w:numId w:val="7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Prioritize changing established thinking?</w:t>
            </w:r>
          </w:p>
          <w:p w14:paraId="27A40BEB" w14:textId="38C9FB15" w:rsidR="00C276BF" w:rsidRPr="00735823" w:rsidRDefault="00C276BF" w:rsidP="00735823">
            <w:pPr>
              <w:pStyle w:val="Listeafsnit"/>
              <w:numPr>
                <w:ilvl w:val="0"/>
                <w:numId w:val="7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Create a climate that supports future based thinking, analysis, and decision-making?</w:t>
            </w:r>
          </w:p>
        </w:tc>
        <w:tc>
          <w:tcPr>
            <w:tcW w:w="3149" w:type="dxa"/>
            <w:gridSpan w:val="2"/>
          </w:tcPr>
          <w:p w14:paraId="5B69FE3A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Drive for Results</w:t>
            </w:r>
          </w:p>
          <w:p w14:paraId="0C4AD855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</w:rPr>
            </w:pPr>
          </w:p>
          <w:p w14:paraId="1CBEA309" w14:textId="77777777" w:rsidR="00735823" w:rsidRDefault="00C276BF" w:rsidP="00735823">
            <w:pPr>
              <w:pStyle w:val="Listeafsnit"/>
              <w:numPr>
                <w:ilvl w:val="0"/>
                <w:numId w:val="9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Focus on driving customer related KPI = for instance top line sale, results and volumes?</w:t>
            </w:r>
          </w:p>
          <w:p w14:paraId="35CB7DDB" w14:textId="77777777" w:rsidR="00735823" w:rsidRDefault="00C276BF" w:rsidP="00735823">
            <w:pPr>
              <w:pStyle w:val="Listeafsnit"/>
              <w:numPr>
                <w:ilvl w:val="0"/>
                <w:numId w:val="9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Focus on driving bottom lines results?</w:t>
            </w:r>
          </w:p>
          <w:p w14:paraId="5233CC16" w14:textId="77777777" w:rsidR="00735823" w:rsidRDefault="00C276BF" w:rsidP="00735823">
            <w:pPr>
              <w:pStyle w:val="Listeafsnit"/>
              <w:numPr>
                <w:ilvl w:val="0"/>
                <w:numId w:val="9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Set and pursue general aggressive business goals?</w:t>
            </w:r>
          </w:p>
          <w:p w14:paraId="313E5FF4" w14:textId="77777777" w:rsidR="00735823" w:rsidRDefault="00C276BF" w:rsidP="00735823">
            <w:pPr>
              <w:pStyle w:val="Listeafsnit"/>
              <w:numPr>
                <w:ilvl w:val="0"/>
                <w:numId w:val="9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Drive up our customer satisfaction Index?</w:t>
            </w:r>
          </w:p>
          <w:p w14:paraId="68FE6691" w14:textId="77777777" w:rsidR="00735823" w:rsidRDefault="00C276BF" w:rsidP="00735823">
            <w:pPr>
              <w:pStyle w:val="Listeafsnit"/>
              <w:numPr>
                <w:ilvl w:val="0"/>
                <w:numId w:val="9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Focus on operational excellence improving productivity?</w:t>
            </w:r>
          </w:p>
          <w:p w14:paraId="76F20E4A" w14:textId="1A3B1E19" w:rsidR="00C276BF" w:rsidRPr="00735823" w:rsidRDefault="00C276BF" w:rsidP="00735823">
            <w:pPr>
              <w:pStyle w:val="Listeafsnit"/>
              <w:numPr>
                <w:ilvl w:val="0"/>
                <w:numId w:val="9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Do more/ the same/ less to monitoring and addressing team and organizational performance issues?</w:t>
            </w: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br/>
            </w:r>
          </w:p>
        </w:tc>
        <w:tc>
          <w:tcPr>
            <w:tcW w:w="3150" w:type="dxa"/>
            <w:gridSpan w:val="2"/>
          </w:tcPr>
          <w:p w14:paraId="3F1B16E8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Technological Leadership</w:t>
            </w: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br/>
            </w:r>
          </w:p>
          <w:p w14:paraId="4C54C049" w14:textId="77777777" w:rsidR="00735823" w:rsidRDefault="00C276BF" w:rsidP="00735823">
            <w:pPr>
              <w:pStyle w:val="Listeafsnit"/>
              <w:numPr>
                <w:ilvl w:val="0"/>
                <w:numId w:val="10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Drive the strategy by use of technological tools, instruments, and communications of the highest technological advances?</w:t>
            </w:r>
          </w:p>
          <w:p w14:paraId="0276A163" w14:textId="31D17A7C" w:rsidR="00C276BF" w:rsidRPr="00735823" w:rsidRDefault="00C276BF" w:rsidP="00735823">
            <w:pPr>
              <w:pStyle w:val="Listeafsnit"/>
              <w:numPr>
                <w:ilvl w:val="0"/>
                <w:numId w:val="10"/>
              </w:num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</w:rPr>
              <w:t>Allocate financial and human resources to acquire and utilize the most appropriate technologies in information, communication, and operational systems for competitive advantage?</w:t>
            </w:r>
          </w:p>
        </w:tc>
      </w:tr>
      <w:tr w:rsidR="00735823" w:rsidRPr="00054B9A" w14:paraId="700AFC25" w14:textId="77777777" w:rsidTr="00054B9A">
        <w:tc>
          <w:tcPr>
            <w:tcW w:w="3164" w:type="dxa"/>
          </w:tcPr>
          <w:p w14:paraId="2BBB42A5" w14:textId="77777777" w:rsidR="00C276BF" w:rsidRPr="00735823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735823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Financial Leadership</w:t>
            </w:r>
          </w:p>
          <w:p w14:paraId="49F86C70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</w:rPr>
            </w:pPr>
          </w:p>
          <w:p w14:paraId="1EDABD81" w14:textId="77777777" w:rsidR="00735823" w:rsidRDefault="00C276BF" w:rsidP="00735823">
            <w:pPr>
              <w:pStyle w:val="Listeafsnit"/>
              <w:numPr>
                <w:ilvl w:val="0"/>
                <w:numId w:val="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Understand and apply key financial information in the development of strategy, allocation of resources, capital expenditures, overall corporate decision-making?</w:t>
            </w:r>
          </w:p>
          <w:p w14:paraId="6A7A758F" w14:textId="3E0D49F3" w:rsidR="00C276BF" w:rsidRPr="00735823" w:rsidRDefault="00C276BF" w:rsidP="00735823">
            <w:pPr>
              <w:pStyle w:val="Listeafsnit"/>
              <w:numPr>
                <w:ilvl w:val="0"/>
                <w:numId w:val="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Effectively allocate resources through the development and analysis of income and expense </w:t>
            </w:r>
            <w:proofErr w:type="gramStart"/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budgets?</w:t>
            </w:r>
            <w:proofErr w:type="gramEnd"/>
          </w:p>
          <w:p w14:paraId="76FCD646" w14:textId="77777777" w:rsidR="00C276BF" w:rsidRPr="00C276BF" w:rsidRDefault="00C276BF" w:rsidP="00735823">
            <w:pPr>
              <w:numPr>
                <w:ilvl w:val="0"/>
                <w:numId w:val="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Be able to analyze the numbers associated </w:t>
            </w:r>
            <w:proofErr w:type="gramStart"/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with;</w:t>
            </w:r>
            <w:proofErr w:type="gramEnd"/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financial statements and balance sheets?</w:t>
            </w:r>
          </w:p>
          <w:p w14:paraId="5CB527C6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149" w:type="dxa"/>
            <w:gridSpan w:val="2"/>
          </w:tcPr>
          <w:p w14:paraId="2CC3C9F2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Cross Functional Leadership</w:t>
            </w:r>
          </w:p>
          <w:p w14:paraId="672DCB19" w14:textId="77777777" w:rsidR="00735823" w:rsidRDefault="00735823" w:rsidP="00735823">
            <w:pPr>
              <w:rPr>
                <w:rFonts w:ascii="Carnas-ExtraLight" w:eastAsia="Calibri" w:hAnsi="Carnas-ExtraLight" w:cs="Times New Roman"/>
                <w:sz w:val="16"/>
                <w:szCs w:val="16"/>
              </w:rPr>
            </w:pPr>
          </w:p>
          <w:p w14:paraId="2FBA03F5" w14:textId="77777777" w:rsidR="00F53A9E" w:rsidRDefault="00C276BF" w:rsidP="00F53A9E">
            <w:pPr>
              <w:pStyle w:val="Listeafsnit"/>
              <w:numPr>
                <w:ilvl w:val="0"/>
                <w:numId w:val="13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Maximize value by ensuring that all decisions and practices add superior value</w:t>
            </w:r>
          </w:p>
          <w:p w14:paraId="2C7E7A66" w14:textId="77777777" w:rsidR="00F53A9E" w:rsidRDefault="00C276BF" w:rsidP="00F53A9E">
            <w:pPr>
              <w:pStyle w:val="Listeafsnit"/>
              <w:numPr>
                <w:ilvl w:val="0"/>
                <w:numId w:val="13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Effectively builds cross-functional capabilities through strategic alliances</w:t>
            </w:r>
          </w:p>
          <w:p w14:paraId="0E746E76" w14:textId="4B5C3C34" w:rsidR="00C276BF" w:rsidRPr="00F53A9E" w:rsidRDefault="00C276BF" w:rsidP="00F53A9E">
            <w:pPr>
              <w:pStyle w:val="Listeafsnit"/>
              <w:numPr>
                <w:ilvl w:val="0"/>
                <w:numId w:val="13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Effectively encourages cross-functional partnerships in achieving corporate goals?</w:t>
            </w:r>
          </w:p>
        </w:tc>
        <w:tc>
          <w:tcPr>
            <w:tcW w:w="3150" w:type="dxa"/>
            <w:gridSpan w:val="2"/>
          </w:tcPr>
          <w:p w14:paraId="23BE61B6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Depth of Industry Knowledge</w:t>
            </w:r>
          </w:p>
          <w:p w14:paraId="59B74979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  <w:p w14:paraId="678A964C" w14:textId="77777777" w:rsidR="00C276BF" w:rsidRPr="00C276BF" w:rsidRDefault="00C276BF" w:rsidP="00054B9A">
            <w:pPr>
              <w:numPr>
                <w:ilvl w:val="0"/>
                <w:numId w:val="2"/>
              </w:numPr>
              <w:tabs>
                <w:tab w:val="clear" w:pos="113"/>
              </w:tabs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Be a consummate consumer of industry information/ competition?</w:t>
            </w:r>
          </w:p>
          <w:p w14:paraId="4AB4DEAA" w14:textId="77777777" w:rsidR="00C276BF" w:rsidRPr="00C276BF" w:rsidRDefault="00C276BF" w:rsidP="00054B9A">
            <w:pPr>
              <w:numPr>
                <w:ilvl w:val="0"/>
                <w:numId w:val="2"/>
              </w:numPr>
              <w:tabs>
                <w:tab w:val="clear" w:pos="113"/>
              </w:tabs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Frequently attend seminars, conferences, classes, and other educational opportunities to deepen industry </w:t>
            </w:r>
            <w:proofErr w:type="gramStart"/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knowledge?</w:t>
            </w:r>
            <w:proofErr w:type="gramEnd"/>
          </w:p>
          <w:p w14:paraId="17CEFFAB" w14:textId="77777777" w:rsidR="00C276BF" w:rsidRPr="00C276BF" w:rsidRDefault="00C276BF" w:rsidP="00054B9A">
            <w:pPr>
              <w:numPr>
                <w:ilvl w:val="0"/>
                <w:numId w:val="2"/>
              </w:numPr>
              <w:tabs>
                <w:tab w:val="clear" w:pos="113"/>
              </w:tabs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Teach (share </w:t>
            </w:r>
            <w:proofErr w:type="gramStart"/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with )</w:t>
            </w:r>
            <w:proofErr w:type="gramEnd"/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others information, knowledge, and industry best practices?</w:t>
            </w:r>
          </w:p>
          <w:p w14:paraId="7B3309C6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</w:tc>
      </w:tr>
      <w:tr w:rsidR="00735823" w:rsidRPr="00054B9A" w14:paraId="6E235A33" w14:textId="77777777" w:rsidTr="00054B9A">
        <w:tc>
          <w:tcPr>
            <w:tcW w:w="3164" w:type="dxa"/>
          </w:tcPr>
          <w:p w14:paraId="70780429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Political Leadership</w:t>
            </w:r>
          </w:p>
          <w:p w14:paraId="47448850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  <w:p w14:paraId="0961CF30" w14:textId="77777777" w:rsidR="00735823" w:rsidRDefault="00C276BF" w:rsidP="00735823">
            <w:pPr>
              <w:pStyle w:val="Listeafsnit"/>
              <w:numPr>
                <w:ilvl w:val="0"/>
                <w:numId w:val="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Understand the dynamics of political systems and power relationships within the organization (including maintaining relationships at all levels of the organization?</w:t>
            </w:r>
          </w:p>
          <w:p w14:paraId="4FFE63E3" w14:textId="77777777" w:rsidR="00735823" w:rsidRDefault="00C276BF" w:rsidP="00735823">
            <w:pPr>
              <w:pStyle w:val="Listeafsnit"/>
              <w:numPr>
                <w:ilvl w:val="0"/>
                <w:numId w:val="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Foster a culture that minimizes the negative aspects of political infighting?</w:t>
            </w:r>
          </w:p>
          <w:p w14:paraId="0D92A918" w14:textId="77777777" w:rsidR="00735823" w:rsidRDefault="00C276BF" w:rsidP="00735823">
            <w:pPr>
              <w:pStyle w:val="Listeafsnit"/>
              <w:numPr>
                <w:ilvl w:val="0"/>
                <w:numId w:val="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Outside the organization - strategically asserts political power and influence to achieve goals and </w:t>
            </w:r>
            <w:proofErr w:type="gramStart"/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objectives?</w:t>
            </w:r>
            <w:proofErr w:type="gramEnd"/>
          </w:p>
          <w:p w14:paraId="501AD57F" w14:textId="77777777" w:rsidR="00735823" w:rsidRDefault="00C276BF" w:rsidP="00735823">
            <w:pPr>
              <w:pStyle w:val="Listeafsnit"/>
              <w:numPr>
                <w:ilvl w:val="0"/>
                <w:numId w:val="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Cooperate with union/ work council relationships?</w:t>
            </w:r>
          </w:p>
          <w:p w14:paraId="7DBC6492" w14:textId="0487281F" w:rsidR="00C276BF" w:rsidRPr="00735823" w:rsidRDefault="00C276BF" w:rsidP="00735823">
            <w:pPr>
              <w:pStyle w:val="Listeafsnit"/>
              <w:numPr>
                <w:ilvl w:val="0"/>
                <w:numId w:val="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735823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Be a company spokesperson</w:t>
            </w:r>
          </w:p>
          <w:p w14:paraId="1B2EFD65" w14:textId="77777777" w:rsidR="00054B9A" w:rsidRDefault="00054B9A" w:rsidP="00735823">
            <w:p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51DEBC30" w14:textId="26709D4C" w:rsidR="00054B9A" w:rsidRPr="00C276BF" w:rsidRDefault="00054B9A" w:rsidP="00735823">
            <w:p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149" w:type="dxa"/>
            <w:gridSpan w:val="2"/>
          </w:tcPr>
          <w:p w14:paraId="68E670E6" w14:textId="77777777" w:rsidR="00C276BF" w:rsidRPr="00F53A9E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Strategic Problem Solving</w:t>
            </w:r>
          </w:p>
          <w:p w14:paraId="6B86243C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</w:rPr>
            </w:pPr>
          </w:p>
          <w:p w14:paraId="1428F53B" w14:textId="6DBC7FD1" w:rsidR="00C276BF" w:rsidRPr="00F53A9E" w:rsidRDefault="00C276BF" w:rsidP="00F53A9E">
            <w:pPr>
              <w:pStyle w:val="Listeafsnit"/>
              <w:numPr>
                <w:ilvl w:val="0"/>
                <w:numId w:val="8"/>
              </w:numPr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Analyze situations, identify alternative solutions, and develops specific actions; gather and utilize available information </w:t>
            </w:r>
            <w:proofErr w:type="gramStart"/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in order to</w:t>
            </w:r>
            <w:proofErr w:type="gramEnd"/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understand and solve organizational issues and problems?</w:t>
            </w:r>
          </w:p>
        </w:tc>
        <w:tc>
          <w:tcPr>
            <w:tcW w:w="3150" w:type="dxa"/>
            <w:gridSpan w:val="2"/>
          </w:tcPr>
          <w:p w14:paraId="02548D69" w14:textId="77777777" w:rsidR="00C276BF" w:rsidRPr="00C276BF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Decision Making</w:t>
            </w:r>
          </w:p>
          <w:p w14:paraId="2537705D" w14:textId="77777777" w:rsidR="00F53A9E" w:rsidRDefault="00F53A9E" w:rsidP="00F53A9E">
            <w:pPr>
              <w:ind w:left="31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6879B4C1" w14:textId="77777777" w:rsidR="00F53A9E" w:rsidRDefault="00C276BF" w:rsidP="00F53A9E">
            <w:pPr>
              <w:pStyle w:val="Listeafsnit"/>
              <w:numPr>
                <w:ilvl w:val="0"/>
                <w:numId w:val="15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What </w:t>
            </w:r>
            <w:proofErr w:type="gramStart"/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more is</w:t>
            </w:r>
            <w:proofErr w:type="gramEnd"/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needed from me in being able to making high quality decisions?</w:t>
            </w:r>
          </w:p>
          <w:p w14:paraId="00C1B8BC" w14:textId="5F1BCD1D" w:rsidR="00C276BF" w:rsidRPr="00F53A9E" w:rsidRDefault="00C276BF" w:rsidP="00F53A9E">
            <w:pPr>
              <w:pStyle w:val="Listeafsnit"/>
              <w:numPr>
                <w:ilvl w:val="0"/>
                <w:numId w:val="15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How should I develop to think and plan strategically?</w:t>
            </w:r>
          </w:p>
          <w:p w14:paraId="22D8B1A2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</w:tc>
      </w:tr>
      <w:tr w:rsidR="00C276BF" w:rsidRPr="00C276BF" w14:paraId="69DC0C0F" w14:textId="77777777" w:rsidTr="00054B9A">
        <w:tc>
          <w:tcPr>
            <w:tcW w:w="9463" w:type="dxa"/>
            <w:gridSpan w:val="5"/>
          </w:tcPr>
          <w:p w14:paraId="5D485917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  <w:p w14:paraId="58EC7C7F" w14:textId="77777777" w:rsid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  <w:r w:rsidRPr="00C276BF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  <w:t>Change Leadership</w:t>
            </w:r>
          </w:p>
          <w:p w14:paraId="3B8EA1A5" w14:textId="77777777" w:rsidR="00054B9A" w:rsidRPr="00C276BF" w:rsidRDefault="00054B9A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</w:rPr>
            </w:pPr>
          </w:p>
        </w:tc>
      </w:tr>
      <w:tr w:rsidR="00735823" w:rsidRPr="00054B9A" w14:paraId="11768CF7" w14:textId="77777777" w:rsidTr="00054B9A">
        <w:tc>
          <w:tcPr>
            <w:tcW w:w="3164" w:type="dxa"/>
          </w:tcPr>
          <w:p w14:paraId="39C7827A" w14:textId="77777777" w:rsidR="00C276BF" w:rsidRPr="00F53A9E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Entrepreneurial Leadership</w:t>
            </w:r>
          </w:p>
          <w:p w14:paraId="569A5867" w14:textId="77777777" w:rsidR="00F53A9E" w:rsidRDefault="00F53A9E" w:rsidP="00F53A9E">
            <w:pPr>
              <w:ind w:left="31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6282DCBE" w14:textId="77777777" w:rsidR="00F53A9E" w:rsidRDefault="00C276BF" w:rsidP="00F53A9E">
            <w:pPr>
              <w:pStyle w:val="Listeafsnit"/>
              <w:numPr>
                <w:ilvl w:val="0"/>
                <w:numId w:val="1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Refine/ develop/ “re-locate” our value proposition?</w:t>
            </w: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br/>
              <w:t>- Seek opportunities to expand existing businesses?</w:t>
            </w:r>
          </w:p>
          <w:p w14:paraId="39A612BC" w14:textId="6B70D406" w:rsidR="00C276BF" w:rsidRPr="00F53A9E" w:rsidRDefault="00C276BF" w:rsidP="00F53A9E">
            <w:pPr>
              <w:pStyle w:val="Listeafsnit"/>
              <w:numPr>
                <w:ilvl w:val="0"/>
                <w:numId w:val="1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Take strategic risks in entering new markets, developing new products, and funding new business ventures?</w:t>
            </w:r>
          </w:p>
        </w:tc>
        <w:tc>
          <w:tcPr>
            <w:tcW w:w="3149" w:type="dxa"/>
            <w:gridSpan w:val="2"/>
          </w:tcPr>
          <w:p w14:paraId="332979BC" w14:textId="77777777" w:rsidR="00C276BF" w:rsidRPr="00F53A9E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Driving Strategic Direction</w:t>
            </w:r>
          </w:p>
          <w:p w14:paraId="1E8E36A9" w14:textId="77777777" w:rsidR="00F53A9E" w:rsidRDefault="00F53A9E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0A4C20F5" w14:textId="77777777" w:rsidR="00054B9A" w:rsidRDefault="00C276BF" w:rsidP="00F53A9E">
            <w:pPr>
              <w:pStyle w:val="Listeafsnit"/>
              <w:numPr>
                <w:ilvl w:val="0"/>
                <w:numId w:val="17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Identify and communicate achievable organizational strategies and initiatives?</w:t>
            </w:r>
          </w:p>
          <w:p w14:paraId="54ED1E2B" w14:textId="61F83668" w:rsidR="00F53A9E" w:rsidRDefault="00C276BF" w:rsidP="00F53A9E">
            <w:pPr>
              <w:pStyle w:val="Listeafsnit"/>
              <w:numPr>
                <w:ilvl w:val="0"/>
                <w:numId w:val="17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Identify potential risks and opportunities to achieve business goals and objectives?</w:t>
            </w:r>
          </w:p>
          <w:p w14:paraId="1DBFE20C" w14:textId="7673D631" w:rsidR="00C276BF" w:rsidRPr="00F53A9E" w:rsidRDefault="00C276BF" w:rsidP="00F53A9E">
            <w:pPr>
              <w:pStyle w:val="Listeafsnit"/>
              <w:numPr>
                <w:ilvl w:val="0"/>
                <w:numId w:val="17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Align our organizational structure and effectiveness to context of our customers, competitive situation – and strategic direction?</w:t>
            </w:r>
          </w:p>
        </w:tc>
        <w:tc>
          <w:tcPr>
            <w:tcW w:w="3150" w:type="dxa"/>
            <w:gridSpan w:val="2"/>
          </w:tcPr>
          <w:p w14:paraId="654FB7A8" w14:textId="77777777" w:rsidR="00C276BF" w:rsidRPr="00F53A9E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Driving Change</w:t>
            </w:r>
          </w:p>
          <w:p w14:paraId="3E4584F1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69ACB7EF" w14:textId="77777777" w:rsidR="00F53A9E" w:rsidRDefault="00C276BF" w:rsidP="00F53A9E">
            <w:pPr>
              <w:pStyle w:val="Listeafsnit"/>
              <w:numPr>
                <w:ilvl w:val="0"/>
                <w:numId w:val="1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Drive innovation, change and be diligent at project management?</w:t>
            </w:r>
          </w:p>
          <w:p w14:paraId="57EC82E1" w14:textId="77777777" w:rsidR="00054B9A" w:rsidRDefault="00C276BF" w:rsidP="00F53A9E">
            <w:pPr>
              <w:pStyle w:val="Listeafsnit"/>
              <w:numPr>
                <w:ilvl w:val="0"/>
                <w:numId w:val="1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Create and inspire innovative ideas, technologies and processes?</w:t>
            </w:r>
          </w:p>
          <w:p w14:paraId="2138BCD3" w14:textId="3B5F73DC" w:rsidR="00F53A9E" w:rsidRDefault="00C276BF" w:rsidP="00F53A9E">
            <w:pPr>
              <w:pStyle w:val="Listeafsnit"/>
              <w:numPr>
                <w:ilvl w:val="0"/>
                <w:numId w:val="1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Value and create opportunities for innovative thinking that leads to the development of new products or services</w:t>
            </w:r>
          </w:p>
          <w:p w14:paraId="6104D544" w14:textId="0370EF07" w:rsidR="00C276BF" w:rsidRPr="00F53A9E" w:rsidRDefault="00C276BF" w:rsidP="00F53A9E">
            <w:pPr>
              <w:pStyle w:val="Listeafsnit"/>
              <w:numPr>
                <w:ilvl w:val="0"/>
                <w:numId w:val="1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Understand the need to allocate time, energy, and financial resources to creating a culture of innovation</w:t>
            </w:r>
          </w:p>
        </w:tc>
      </w:tr>
      <w:tr w:rsidR="00C276BF" w:rsidRPr="00C276BF" w14:paraId="1806A7C0" w14:textId="77777777" w:rsidTr="00054B9A">
        <w:tc>
          <w:tcPr>
            <w:tcW w:w="9463" w:type="dxa"/>
            <w:gridSpan w:val="5"/>
          </w:tcPr>
          <w:p w14:paraId="0C0A8B7E" w14:textId="77777777" w:rsidR="00C276BF" w:rsidRPr="00F53A9E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</w:pPr>
          </w:p>
          <w:p w14:paraId="28E71A1B" w14:textId="77777777" w:rsid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  <w:t>Interpersonal Leadership</w:t>
            </w:r>
          </w:p>
          <w:p w14:paraId="0B961740" w14:textId="77777777" w:rsidR="00054B9A" w:rsidRPr="00F53A9E" w:rsidRDefault="00054B9A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735823" w:rsidRPr="00054B9A" w14:paraId="058CF509" w14:textId="77777777" w:rsidTr="00054B9A">
        <w:tc>
          <w:tcPr>
            <w:tcW w:w="3164" w:type="dxa"/>
          </w:tcPr>
          <w:p w14:paraId="525E3EC0" w14:textId="618173CD" w:rsidR="00C276BF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Building Strategic Leadership</w:t>
            </w:r>
          </w:p>
          <w:p w14:paraId="639C79F6" w14:textId="77777777" w:rsidR="00054B9A" w:rsidRPr="00F53A9E" w:rsidRDefault="00054B9A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  <w:p w14:paraId="0B8CACE9" w14:textId="77777777" w:rsidR="00054B9A" w:rsidRDefault="00C276BF" w:rsidP="00F53A9E">
            <w:pPr>
              <w:pStyle w:val="Listeafsnit"/>
              <w:numPr>
                <w:ilvl w:val="0"/>
                <w:numId w:val="20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Initiate and cultivate strategic internal and external networking relationships that foster both individual and organizational goals? </w:t>
            </w:r>
          </w:p>
          <w:p w14:paraId="0B0E9066" w14:textId="77777777" w:rsidR="00C276BF" w:rsidRDefault="00054B9A" w:rsidP="00F53A9E">
            <w:pPr>
              <w:pStyle w:val="Listeafsnit"/>
              <w:numPr>
                <w:ilvl w:val="0"/>
                <w:numId w:val="20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Build </w:t>
            </w:r>
            <w:r w:rsidR="00C276BF" w:rsidRPr="00F53A9E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and maintain effective and collaborative relationships with diverse stakeholders, herein; the board of directors/ advisory board, the executive management team, employee council, key customers, financial advisors, legal advisors, suppliers, industry councils/ legally allowed industry forums, M&amp;A opportunities, mentors/ sponsors?</w:t>
            </w:r>
          </w:p>
          <w:p w14:paraId="049A28F7" w14:textId="1E8E9FAF" w:rsidR="00054B9A" w:rsidRPr="00F53A9E" w:rsidRDefault="00054B9A" w:rsidP="00054B9A">
            <w:pPr>
              <w:pStyle w:val="Listeafsnit"/>
              <w:ind w:left="113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149" w:type="dxa"/>
            <w:gridSpan w:val="2"/>
          </w:tcPr>
          <w:p w14:paraId="29223DB6" w14:textId="77777777" w:rsidR="00C276BF" w:rsidRPr="00054B9A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Empowering Others</w:t>
            </w:r>
          </w:p>
          <w:p w14:paraId="21A62884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53B8071E" w14:textId="77777777" w:rsidR="00054B9A" w:rsidRDefault="00C276BF" w:rsidP="00054B9A">
            <w:pPr>
              <w:pStyle w:val="Listeafsnit"/>
              <w:numPr>
                <w:ilvl w:val="0"/>
                <w:numId w:val="21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How do I need to develop </w:t>
            </w:r>
            <w:proofErr w:type="gramStart"/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in order to</w:t>
            </w:r>
            <w:proofErr w:type="gramEnd"/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inspire extraordinary performance by fostering empowerment?</w:t>
            </w:r>
          </w:p>
          <w:p w14:paraId="6DC6E309" w14:textId="77777777" w:rsidR="00054B9A" w:rsidRDefault="00054B9A" w:rsidP="00054B9A">
            <w:pPr>
              <w:pStyle w:val="Listeafsnit"/>
              <w:numPr>
                <w:ilvl w:val="0"/>
                <w:numId w:val="21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H</w:t>
            </w:r>
            <w:r w:rsidR="00C276BF"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ow can I better motivate others to achieve superior business performance by supporting autonomy and independence?</w:t>
            </w:r>
          </w:p>
          <w:p w14:paraId="37F29B95" w14:textId="2CDB227D" w:rsidR="00C276BF" w:rsidRPr="00054B9A" w:rsidRDefault="00C276BF" w:rsidP="00054B9A">
            <w:pPr>
              <w:pStyle w:val="Listeafsnit"/>
              <w:numPr>
                <w:ilvl w:val="0"/>
                <w:numId w:val="21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What should be my ‘strategy’ to support risk taking and innovation?</w:t>
            </w:r>
          </w:p>
        </w:tc>
        <w:tc>
          <w:tcPr>
            <w:tcW w:w="3150" w:type="dxa"/>
            <w:gridSpan w:val="2"/>
          </w:tcPr>
          <w:p w14:paraId="71476896" w14:textId="77777777" w:rsidR="00C276BF" w:rsidRPr="00F53A9E" w:rsidRDefault="00C276BF" w:rsidP="00F53A9E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53A9E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Team Building</w:t>
            </w:r>
          </w:p>
          <w:p w14:paraId="5B842AF1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</w:p>
          <w:p w14:paraId="7870417B" w14:textId="53D77BEE" w:rsidR="00C276BF" w:rsidRPr="00054B9A" w:rsidRDefault="00C276BF" w:rsidP="00054B9A">
            <w:pPr>
              <w:pStyle w:val="Listeafsnit"/>
              <w:numPr>
                <w:ilvl w:val="0"/>
                <w:numId w:val="22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What is the best strategy/ way to go about creating developing motivated, cohesive, and </w:t>
            </w:r>
            <w:proofErr w:type="gramStart"/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high performance</w:t>
            </w:r>
            <w:proofErr w:type="gramEnd"/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teams?</w:t>
            </w:r>
          </w:p>
        </w:tc>
      </w:tr>
      <w:tr w:rsidR="00735823" w:rsidRPr="00054B9A" w14:paraId="26E600AF" w14:textId="77777777" w:rsidTr="00054B9A">
        <w:tc>
          <w:tcPr>
            <w:tcW w:w="3164" w:type="dxa"/>
          </w:tcPr>
          <w:p w14:paraId="0BA11CBC" w14:textId="77777777" w:rsidR="00C276BF" w:rsidRP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Interpersonal Effectiveness</w:t>
            </w:r>
          </w:p>
          <w:p w14:paraId="31666CCC" w14:textId="77777777" w:rsidR="00054B9A" w:rsidRDefault="00054B9A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3ED81032" w14:textId="2756361B" w:rsidR="00C276BF" w:rsidRPr="00054B9A" w:rsidRDefault="00C276BF" w:rsidP="00054B9A">
            <w:pPr>
              <w:pStyle w:val="Listeafsnit"/>
              <w:numPr>
                <w:ilvl w:val="0"/>
                <w:numId w:val="23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What </w:t>
            </w:r>
            <w:proofErr w:type="gramStart"/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is</w:t>
            </w:r>
            <w:proofErr w:type="gramEnd"/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 xml:space="preserve"> the best practices to manage interpersonal relations in a cooperative, sensitive, and collaborative manner?</w:t>
            </w:r>
          </w:p>
        </w:tc>
        <w:tc>
          <w:tcPr>
            <w:tcW w:w="3149" w:type="dxa"/>
            <w:gridSpan w:val="2"/>
          </w:tcPr>
          <w:p w14:paraId="01F214FA" w14:textId="77777777" w:rsidR="00C276BF" w:rsidRP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Communication/ Presentation</w:t>
            </w:r>
          </w:p>
          <w:p w14:paraId="3F1B60E2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096D68CE" w14:textId="77777777" w:rsidR="00054B9A" w:rsidRDefault="00C276BF" w:rsidP="00054B9A">
            <w:pPr>
              <w:pStyle w:val="Listeafsnit"/>
              <w:numPr>
                <w:ilvl w:val="0"/>
                <w:numId w:val="24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Which standard should be prevailing when presenting individual and organizational viewpoints to groups in a clear and persuasive manner?</w:t>
            </w:r>
          </w:p>
          <w:p w14:paraId="1860A270" w14:textId="377B1F52" w:rsidR="00C276BF" w:rsidRPr="00054B9A" w:rsidRDefault="00C276BF" w:rsidP="00054B9A">
            <w:pPr>
              <w:pStyle w:val="Listeafsnit"/>
              <w:numPr>
                <w:ilvl w:val="0"/>
                <w:numId w:val="24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Being able to express written and oral thoughts in a clear and concise?</w:t>
            </w:r>
          </w:p>
          <w:p w14:paraId="4E444F1F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150" w:type="dxa"/>
            <w:gridSpan w:val="2"/>
          </w:tcPr>
          <w:p w14:paraId="2D9C2716" w14:textId="77777777" w:rsidR="00C276BF" w:rsidRP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Influence/ Negotiations</w:t>
            </w:r>
          </w:p>
          <w:p w14:paraId="5A945420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447B1A32" w14:textId="77777777" w:rsidR="00054B9A" w:rsidRPr="00054B9A" w:rsidRDefault="00C276BF" w:rsidP="00054B9A">
            <w:pPr>
              <w:pStyle w:val="Listeafsnit"/>
              <w:numPr>
                <w:ilvl w:val="0"/>
                <w:numId w:val="25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Which standard is a must for being able to negotiate and effectively resolves interpersonal differences with others?</w:t>
            </w:r>
          </w:p>
          <w:p w14:paraId="5FFA784D" w14:textId="59C061F7" w:rsidR="00C276BF" w:rsidRPr="00054B9A" w:rsidRDefault="00C276BF" w:rsidP="00054B9A">
            <w:pPr>
              <w:pStyle w:val="Listeafsnit"/>
              <w:numPr>
                <w:ilvl w:val="0"/>
                <w:numId w:val="25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Utilizes appropriate interpersonal styles and approaches in facilitating a group towards task achievement?</w:t>
            </w:r>
          </w:p>
        </w:tc>
      </w:tr>
      <w:tr w:rsidR="00735823" w:rsidRPr="00054B9A" w14:paraId="4A5264FC" w14:textId="77777777" w:rsidTr="00054B9A">
        <w:tc>
          <w:tcPr>
            <w:tcW w:w="3164" w:type="dxa"/>
          </w:tcPr>
          <w:p w14:paraId="60B503D4" w14:textId="77777777" w:rsidR="00C276BF" w:rsidRP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Coaching/ Talent Development</w:t>
            </w:r>
          </w:p>
          <w:p w14:paraId="1B60B615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206037A6" w14:textId="77777777" w:rsidR="00054B9A" w:rsidRDefault="00C276BF" w:rsidP="00054B9A">
            <w:pPr>
              <w:pStyle w:val="Listeafsnit"/>
              <w:numPr>
                <w:ilvl w:val="0"/>
                <w:numId w:val="2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Compared the standard needed for my future level how good am I at attracting, selecting, and retaining talent? And what needs improving?</w:t>
            </w:r>
          </w:p>
          <w:p w14:paraId="1E89D17D" w14:textId="7701E76F" w:rsidR="00C276BF" w:rsidRPr="00054B9A" w:rsidRDefault="00C276BF" w:rsidP="00054B9A">
            <w:pPr>
              <w:pStyle w:val="Listeafsnit"/>
              <w:numPr>
                <w:ilvl w:val="0"/>
                <w:numId w:val="26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Similar, how do I improve my standards to effectively coaching, training and developing others?</w:t>
            </w:r>
          </w:p>
        </w:tc>
        <w:tc>
          <w:tcPr>
            <w:tcW w:w="3149" w:type="dxa"/>
            <w:gridSpan w:val="2"/>
          </w:tcPr>
          <w:p w14:paraId="283669AD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2"/>
          </w:tcPr>
          <w:p w14:paraId="4A80CD57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C276BF" w:rsidRPr="00C276BF" w14:paraId="23F3D0F2" w14:textId="77777777" w:rsidTr="00054B9A">
        <w:tc>
          <w:tcPr>
            <w:tcW w:w="9463" w:type="dxa"/>
            <w:gridSpan w:val="5"/>
          </w:tcPr>
          <w:p w14:paraId="55F90457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27F9548D" w14:textId="77777777" w:rsid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  <w:t>Personal Development</w:t>
            </w:r>
          </w:p>
          <w:p w14:paraId="4D2873EB" w14:textId="77777777" w:rsidR="00054B9A" w:rsidRPr="00054B9A" w:rsidRDefault="00054B9A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735823" w:rsidRPr="00054B9A" w14:paraId="56AA6216" w14:textId="77777777" w:rsidTr="00054B9A">
        <w:tc>
          <w:tcPr>
            <w:tcW w:w="3164" w:type="dxa"/>
          </w:tcPr>
          <w:p w14:paraId="5BA38DD5" w14:textId="77777777" w:rsidR="00C276BF" w:rsidRP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Self-Development</w:t>
            </w:r>
          </w:p>
          <w:p w14:paraId="2C850DE1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5D40BE0B" w14:textId="77777777" w:rsidR="00054B9A" w:rsidRPr="00054B9A" w:rsidRDefault="00C276BF" w:rsidP="00054B9A">
            <w:pPr>
              <w:pStyle w:val="Listeafsnit"/>
              <w:numPr>
                <w:ilvl w:val="0"/>
                <w:numId w:val="27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Manage one's own time, energy and abilities for continuous personal growth and maximum performance?</w:t>
            </w:r>
          </w:p>
          <w:p w14:paraId="74D76D12" w14:textId="37D9EFD2" w:rsidR="00C276BF" w:rsidRPr="00054B9A" w:rsidRDefault="00C276BF" w:rsidP="00054B9A">
            <w:pPr>
              <w:pStyle w:val="Listeafsnit"/>
              <w:numPr>
                <w:ilvl w:val="0"/>
                <w:numId w:val="27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Role-modelling leadership of our business, values and leadership characteristics?</w:t>
            </w:r>
          </w:p>
        </w:tc>
        <w:tc>
          <w:tcPr>
            <w:tcW w:w="3149" w:type="dxa"/>
            <w:gridSpan w:val="2"/>
          </w:tcPr>
          <w:p w14:paraId="0780368A" w14:textId="77777777" w:rsidR="00C276BF" w:rsidRP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Adaptability/ Flexibility</w:t>
            </w:r>
          </w:p>
          <w:p w14:paraId="5CB90E4B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1D8E55FF" w14:textId="77777777" w:rsidR="00054B9A" w:rsidRDefault="00C276BF" w:rsidP="00054B9A">
            <w:pPr>
              <w:pStyle w:val="Listeafsnit"/>
              <w:numPr>
                <w:ilvl w:val="0"/>
                <w:numId w:val="2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How do I build resilience, grid to; maintain balance and performance under pressure and stress</w:t>
            </w:r>
          </w:p>
          <w:p w14:paraId="42663BFF" w14:textId="752B69FF" w:rsidR="00C276BF" w:rsidRPr="00054B9A" w:rsidRDefault="00C276BF" w:rsidP="00054B9A">
            <w:pPr>
              <w:pStyle w:val="Listeafsnit"/>
              <w:numPr>
                <w:ilvl w:val="0"/>
                <w:numId w:val="28"/>
              </w:numPr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Effectively cope with ambiguity and change in a constructive manner?</w:t>
            </w:r>
          </w:p>
          <w:p w14:paraId="67187CED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2"/>
          </w:tcPr>
          <w:p w14:paraId="54EFF8E0" w14:textId="77777777" w:rsid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Engages Trust</w:t>
            </w:r>
          </w:p>
          <w:p w14:paraId="77909754" w14:textId="77777777" w:rsidR="00054B9A" w:rsidRDefault="00054B9A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317D8164" w14:textId="2BC31F32" w:rsidR="00C276BF" w:rsidRPr="00054B9A" w:rsidRDefault="00C276BF" w:rsidP="00054B9A">
            <w:pPr>
              <w:pStyle w:val="Listeafsnit"/>
              <w:numPr>
                <w:ilvl w:val="0"/>
                <w:numId w:val="29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How do I improve my ability to; act with courage, confronts difficult issues and takes constructive and responsible action, act with integrity, display honesty and candor?</w:t>
            </w:r>
          </w:p>
          <w:p w14:paraId="36D9A562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C276BF" w:rsidRPr="00C276BF" w14:paraId="3E6B15E9" w14:textId="77777777" w:rsidTr="00054B9A">
        <w:tc>
          <w:tcPr>
            <w:tcW w:w="9463" w:type="dxa"/>
            <w:gridSpan w:val="5"/>
          </w:tcPr>
          <w:p w14:paraId="6181DCC0" w14:textId="77777777" w:rsidR="00C276BF" w:rsidRP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41244877" w14:textId="77777777" w:rsidR="00C276BF" w:rsidRDefault="00C276BF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lang w:val="en-US"/>
              </w:rPr>
              <w:t>Miscellaneous?</w:t>
            </w:r>
          </w:p>
          <w:p w14:paraId="4DFEAE21" w14:textId="77777777" w:rsidR="00054B9A" w:rsidRPr="00054B9A" w:rsidRDefault="00054B9A" w:rsidP="00735823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735823" w:rsidRPr="00054B9A" w14:paraId="18EA6133" w14:textId="77777777" w:rsidTr="00054B9A">
        <w:tc>
          <w:tcPr>
            <w:tcW w:w="3164" w:type="dxa"/>
          </w:tcPr>
          <w:p w14:paraId="6B0DA7BB" w14:textId="77777777" w:rsidR="00054B9A" w:rsidRDefault="00C276BF" w:rsidP="00054B9A">
            <w:pPr>
              <w:ind w:left="173" w:hanging="142"/>
              <w:jc w:val="center"/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b/>
                <w:bCs/>
                <w:sz w:val="16"/>
                <w:szCs w:val="16"/>
                <w:u w:val="single"/>
                <w:lang w:val="en-US"/>
              </w:rPr>
              <w:t>What Is Missing?</w:t>
            </w:r>
          </w:p>
          <w:p w14:paraId="3B835DB0" w14:textId="77777777" w:rsidR="00054B9A" w:rsidRDefault="00054B9A" w:rsidP="00054B9A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</w:pPr>
          </w:p>
          <w:p w14:paraId="2D345108" w14:textId="64055464" w:rsidR="00C276BF" w:rsidRPr="00054B9A" w:rsidRDefault="00C276BF" w:rsidP="00054B9A">
            <w:pPr>
              <w:pStyle w:val="Listeafsnit"/>
              <w:numPr>
                <w:ilvl w:val="0"/>
                <w:numId w:val="29"/>
              </w:numPr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054B9A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What’s the bad news I don’t want to hear?</w:t>
            </w:r>
          </w:p>
          <w:p w14:paraId="4B155B06" w14:textId="77777777" w:rsidR="00C276BF" w:rsidRPr="00C276BF" w:rsidRDefault="00C276BF" w:rsidP="00054B9A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sz w:val="16"/>
                <w:szCs w:val="16"/>
                <w:lang w:val="en-US"/>
              </w:rPr>
              <w:t>- What might I have missed in our discussion?</w:t>
            </w:r>
          </w:p>
        </w:tc>
        <w:tc>
          <w:tcPr>
            <w:tcW w:w="3149" w:type="dxa"/>
            <w:gridSpan w:val="2"/>
          </w:tcPr>
          <w:p w14:paraId="0D51DB16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150" w:type="dxa"/>
            <w:gridSpan w:val="2"/>
          </w:tcPr>
          <w:p w14:paraId="184E8FAB" w14:textId="77777777" w:rsidR="00C276BF" w:rsidRPr="00C276BF" w:rsidRDefault="00C276BF" w:rsidP="00735823">
            <w:pPr>
              <w:ind w:left="173" w:hanging="142"/>
              <w:rPr>
                <w:rFonts w:ascii="Carnas-ExtraLight" w:eastAsia="Calibri" w:hAnsi="Carnas-ExtraLight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C276BF" w:rsidRPr="00C276BF" w14:paraId="1745C177" w14:textId="77777777" w:rsidTr="00054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</w:trPr>
        <w:tc>
          <w:tcPr>
            <w:tcW w:w="4820" w:type="dxa"/>
            <w:gridSpan w:val="2"/>
          </w:tcPr>
          <w:p w14:paraId="34E7544F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  <w:lastRenderedPageBreak/>
              <w:t>Core Skills</w:t>
            </w:r>
          </w:p>
          <w:p w14:paraId="299A1DE9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187A4ADD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2696C43F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00F37510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16DEA7EE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76DD0304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17C9A695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2E085036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0FF9F64C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036A6A73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24827108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3B36FCAC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4788383D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4FE24943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372165A8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  <w:t>Core Knowledge</w:t>
            </w:r>
          </w:p>
        </w:tc>
      </w:tr>
      <w:tr w:rsidR="00C276BF" w:rsidRPr="00054B9A" w14:paraId="009E0B16" w14:textId="77777777" w:rsidTr="00054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</w:trPr>
        <w:tc>
          <w:tcPr>
            <w:tcW w:w="4820" w:type="dxa"/>
            <w:gridSpan w:val="2"/>
          </w:tcPr>
          <w:p w14:paraId="6A1BA721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  <w:t>Key Areas of Experience</w:t>
            </w:r>
          </w:p>
          <w:p w14:paraId="41E77FF8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692524E8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5105D3FD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67A2667A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5C4240CB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74BC89DA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000175CC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5310C17D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44DBC2F6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3DD323F2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6816C6D0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4CD619D7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4CAA25BF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  <w:p w14:paraId="3676E5A8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0A552CA2" w14:textId="77777777" w:rsidR="00C276BF" w:rsidRPr="00C276BF" w:rsidRDefault="00C276BF" w:rsidP="00C276BF">
            <w:pPr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</w:pPr>
            <w:r w:rsidRPr="00C276BF">
              <w:rPr>
                <w:rFonts w:ascii="Carnas-ExtraLight" w:eastAsia="Calibri" w:hAnsi="Carnas-ExtraLight" w:cs="Times New Roman"/>
                <w:kern w:val="2"/>
                <w:sz w:val="18"/>
                <w:szCs w:val="18"/>
                <w:lang w:val="en-US"/>
              </w:rPr>
              <w:t>New Standards to Comply to?</w:t>
            </w:r>
          </w:p>
        </w:tc>
      </w:tr>
      <w:bookmarkEnd w:id="0"/>
    </w:tbl>
    <w:p w14:paraId="4A1C025D" w14:textId="77777777" w:rsidR="00C276BF" w:rsidRPr="00C276BF" w:rsidRDefault="00C276BF" w:rsidP="00C276BF">
      <w:pPr>
        <w:contextualSpacing/>
        <w:rPr>
          <w:rFonts w:ascii="Calibri" w:eastAsia="Calibri" w:hAnsi="Calibri" w:cs="Times New Roman"/>
          <w:lang w:val="en-US"/>
        </w:rPr>
      </w:pPr>
    </w:p>
    <w:sectPr w:rsidR="00C276BF" w:rsidRPr="00C276BF" w:rsidSect="00C276BF">
      <w:headerReference w:type="default" r:id="rId8"/>
      <w:footerReference w:type="default" r:id="rId9"/>
      <w:pgSz w:w="11906" w:h="16838"/>
      <w:pgMar w:top="1134" w:right="1440" w:bottom="900" w:left="993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18BC" w14:textId="77777777" w:rsidR="0013750F" w:rsidRDefault="0013750F" w:rsidP="001C7CB4">
      <w:pPr>
        <w:spacing w:after="0" w:line="240" w:lineRule="auto"/>
      </w:pPr>
      <w:r>
        <w:separator/>
      </w:r>
    </w:p>
  </w:endnote>
  <w:endnote w:type="continuationSeparator" w:id="0">
    <w:p w14:paraId="74CC04FC" w14:textId="77777777" w:rsidR="0013750F" w:rsidRDefault="0013750F" w:rsidP="001C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nas-ExtraLight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aSerifPro-Book">
    <w:altName w:val="Century"/>
    <w:panose1 w:val="00000000000000000000"/>
    <w:charset w:val="00"/>
    <w:family w:val="modern"/>
    <w:notTrueType/>
    <w:pitch w:val="variable"/>
    <w:sig w:usb0="00000001" w:usb1="400068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D6E7" w14:textId="05F2E388" w:rsidR="001C7CB4" w:rsidRDefault="00871673">
    <w:pPr>
      <w:pStyle w:val="Sidefod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6375C" wp14:editId="20C7284B">
              <wp:simplePos x="0" y="0"/>
              <wp:positionH relativeFrom="margin">
                <wp:posOffset>4024630</wp:posOffset>
              </wp:positionH>
              <wp:positionV relativeFrom="paragraph">
                <wp:posOffset>-66675</wp:posOffset>
              </wp:positionV>
              <wp:extent cx="1965960" cy="50292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7063B" w14:textId="77777777" w:rsidR="00871673" w:rsidRPr="00BF7DDA" w:rsidRDefault="00871673" w:rsidP="00D60D2C">
                          <w:pPr>
                            <w:ind w:right="-252"/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</w:pPr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t>p: +45 60 899 775</w:t>
                          </w:r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br/>
                            <w:t xml:space="preserve">e: </w:t>
                          </w:r>
                          <w:proofErr w:type="spellStart"/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t>dfj@thebusinessleadership.academy</w:t>
                          </w:r>
                          <w:proofErr w:type="spellEnd"/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br/>
                            <w:t xml:space="preserve">w: </w:t>
                          </w:r>
                          <w:proofErr w:type="spellStart"/>
                          <w:proofErr w:type="gramStart"/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t>thebusinessleadership.academy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6375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6.9pt;margin-top:-5.25pt;width:154.8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" stroked="f">
              <v:textbox>
                <w:txbxContent>
                  <w:p w14:paraId="00C7063B" w14:textId="77777777" w:rsidR="00871673" w:rsidRPr="00BF7DDA" w:rsidRDefault="00871673" w:rsidP="00D60D2C">
                    <w:pPr>
                      <w:ind w:right="-252"/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</w:pPr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t>p: +45 60 899 775</w:t>
                    </w:r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br/>
                      <w:t xml:space="preserve">e: </w:t>
                    </w:r>
                    <w:proofErr w:type="spellStart"/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t>dfj@thebusinessleadership.academy</w:t>
                    </w:r>
                    <w:proofErr w:type="spellEnd"/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br/>
                      <w:t xml:space="preserve">w: </w:t>
                    </w:r>
                    <w:proofErr w:type="spellStart"/>
                    <w:proofErr w:type="gramStart"/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t>thebusinessleadership.academy</w:t>
                    </w:r>
                    <w:proofErr w:type="spellEnd"/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58C39" wp14:editId="4F088C65">
              <wp:simplePos x="0" y="0"/>
              <wp:positionH relativeFrom="column">
                <wp:posOffset>-152400</wp:posOffset>
              </wp:positionH>
              <wp:positionV relativeFrom="paragraph">
                <wp:posOffset>-81915</wp:posOffset>
              </wp:positionV>
              <wp:extent cx="244602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54D4E" w14:textId="77777777" w:rsidR="00871673" w:rsidRPr="00BF7DDA" w:rsidRDefault="00871673" w:rsidP="00871673">
                          <w:pPr>
                            <w:ind w:left="180"/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t>Amicisvej</w:t>
                          </w:r>
                          <w:proofErr w:type="spellEnd"/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t xml:space="preserve"> 23</w:t>
                          </w:r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br/>
                            <w:t>DK-1852 Frederiksberg C</w:t>
                          </w:r>
                          <w:r w:rsidRPr="00BF7DDA">
                            <w:rPr>
                              <w:rFonts w:ascii="Carnas-ExtraLight" w:hAnsi="Carnas-ExtraLight"/>
                              <w:color w:val="7F7F7F"/>
                              <w:sz w:val="16"/>
                              <w:szCs w:val="16"/>
                              <w:lang w:val="en-GB"/>
                            </w:rPr>
                            <w:br/>
                            <w:t>Denmark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58C39" id="_x0000_s1027" type="#_x0000_t202" style="position:absolute;margin-left:-12pt;margin-top:-6.45pt;width:192.6pt;height:39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" stroked="f">
              <v:textbox>
                <w:txbxContent>
                  <w:p w14:paraId="68554D4E" w14:textId="77777777" w:rsidR="00871673" w:rsidRPr="00BF7DDA" w:rsidRDefault="00871673" w:rsidP="00871673">
                    <w:pPr>
                      <w:ind w:left="180"/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t>Amicisvej</w:t>
                    </w:r>
                    <w:proofErr w:type="spellEnd"/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t xml:space="preserve"> 23</w:t>
                    </w:r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br/>
                      <w:t>DK-1852 Frederiksberg C</w:t>
                    </w:r>
                    <w:r w:rsidRPr="00BF7DDA">
                      <w:rPr>
                        <w:rFonts w:ascii="Carnas-ExtraLight" w:hAnsi="Carnas-ExtraLight"/>
                        <w:color w:val="7F7F7F"/>
                        <w:sz w:val="16"/>
                        <w:szCs w:val="16"/>
                        <w:lang w:val="en-GB"/>
                      </w:rPr>
                      <w:br/>
                      <w:t>Denmark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318A" w14:textId="77777777" w:rsidR="0013750F" w:rsidRDefault="0013750F" w:rsidP="001C7CB4">
      <w:pPr>
        <w:spacing w:after="0" w:line="240" w:lineRule="auto"/>
      </w:pPr>
      <w:r>
        <w:separator/>
      </w:r>
    </w:p>
  </w:footnote>
  <w:footnote w:type="continuationSeparator" w:id="0">
    <w:p w14:paraId="1D61B28C" w14:textId="77777777" w:rsidR="0013750F" w:rsidRDefault="0013750F" w:rsidP="001C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F21A3" w14:textId="49DE4364" w:rsidR="001C7CB4" w:rsidRDefault="00C276BF" w:rsidP="001C7CB4">
    <w:pPr>
      <w:pStyle w:val="Sidehoved"/>
      <w:ind w:hanging="709"/>
    </w:pPr>
    <w:r>
      <w:rPr>
        <w:noProof/>
        <w:lang w:val="en-US"/>
      </w:rPr>
      <w:t xml:space="preserve">         </w:t>
    </w:r>
    <w:r w:rsidR="001C7CB4">
      <w:rPr>
        <w:noProof/>
        <w:lang w:val="en-US"/>
      </w:rPr>
      <w:drawing>
        <wp:inline distT="0" distB="0" distL="0" distR="0" wp14:anchorId="22C8AC84" wp14:editId="078F1627">
          <wp:extent cx="1911096" cy="539496"/>
          <wp:effectExtent l="0" t="0" r="0" b="0"/>
          <wp:docPr id="1738925111" name="Billede 1738925111" descr="C:\Users\Dennis Falk Jakobsen\AppData\Local\Microsoft\Windows\INetCache\Content.Word\Stor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nis Falk Jakobsen\AppData\Local\Microsoft\Windows\INetCache\Content.Word\Stort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96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4B6"/>
    <w:multiLevelType w:val="hybridMultilevel"/>
    <w:tmpl w:val="AB52FB20"/>
    <w:lvl w:ilvl="0" w:tplc="7D44102C">
      <w:start w:val="1"/>
      <w:numFmt w:val="bullet"/>
      <w:lvlText w:val="-"/>
      <w:lvlJc w:val="left"/>
      <w:pPr>
        <w:ind w:left="751" w:hanging="360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46558F4"/>
    <w:multiLevelType w:val="hybridMultilevel"/>
    <w:tmpl w:val="9CB8CD54"/>
    <w:lvl w:ilvl="0" w:tplc="B1CEAA92">
      <w:start w:val="1"/>
      <w:numFmt w:val="bullet"/>
      <w:lvlText w:val="-"/>
      <w:lvlJc w:val="left"/>
      <w:pPr>
        <w:ind w:left="720" w:hanging="360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25C"/>
    <w:multiLevelType w:val="hybridMultilevel"/>
    <w:tmpl w:val="5658E5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64CE"/>
    <w:multiLevelType w:val="hybridMultilevel"/>
    <w:tmpl w:val="F1527B80"/>
    <w:lvl w:ilvl="0" w:tplc="C338ACB2">
      <w:numFmt w:val="bullet"/>
      <w:lvlText w:val="-"/>
      <w:lvlJc w:val="left"/>
      <w:pPr>
        <w:ind w:left="751" w:hanging="360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1C77314E"/>
    <w:multiLevelType w:val="hybridMultilevel"/>
    <w:tmpl w:val="CF4423D6"/>
    <w:lvl w:ilvl="0" w:tplc="13EEEBC8">
      <w:numFmt w:val="bullet"/>
      <w:lvlText w:val="-"/>
      <w:lvlJc w:val="left"/>
      <w:pPr>
        <w:ind w:left="144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1D2D7588"/>
    <w:multiLevelType w:val="hybridMultilevel"/>
    <w:tmpl w:val="9CE6A9F8"/>
    <w:lvl w:ilvl="0" w:tplc="8446D892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26512853"/>
    <w:multiLevelType w:val="hybridMultilevel"/>
    <w:tmpl w:val="4B1247AA"/>
    <w:lvl w:ilvl="0" w:tplc="13EEEBC8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6700"/>
    <w:multiLevelType w:val="hybridMultilevel"/>
    <w:tmpl w:val="671C037A"/>
    <w:lvl w:ilvl="0" w:tplc="77D46AA0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32C44E90"/>
    <w:multiLevelType w:val="hybridMultilevel"/>
    <w:tmpl w:val="D67CE282"/>
    <w:lvl w:ilvl="0" w:tplc="7D522B0E">
      <w:start w:val="1"/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413E21CF"/>
    <w:multiLevelType w:val="hybridMultilevel"/>
    <w:tmpl w:val="00503F42"/>
    <w:lvl w:ilvl="0" w:tplc="2A00B56E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F4036"/>
    <w:multiLevelType w:val="hybridMultilevel"/>
    <w:tmpl w:val="BAE69342"/>
    <w:lvl w:ilvl="0" w:tplc="2898A694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22E1"/>
    <w:multiLevelType w:val="hybridMultilevel"/>
    <w:tmpl w:val="6FD49FD0"/>
    <w:lvl w:ilvl="0" w:tplc="4E347356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4C7442ED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AA4963"/>
    <w:multiLevelType w:val="hybridMultilevel"/>
    <w:tmpl w:val="6228F12A"/>
    <w:lvl w:ilvl="0" w:tplc="FCDC351A">
      <w:start w:val="1"/>
      <w:numFmt w:val="bullet"/>
      <w:lvlText w:val="-"/>
      <w:lvlJc w:val="left"/>
      <w:pPr>
        <w:tabs>
          <w:tab w:val="num" w:pos="113"/>
        </w:tabs>
        <w:ind w:left="113" w:hanging="85"/>
      </w:pPr>
      <w:rPr>
        <w:rFonts w:ascii="Carnas-ExtraLight" w:eastAsiaTheme="minorHAnsi" w:hAnsi="Carnas-ExtraLight" w:cstheme="minorBidi" w:hint="default"/>
      </w:rPr>
    </w:lvl>
    <w:lvl w:ilvl="1" w:tplc="0406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502324A0"/>
    <w:multiLevelType w:val="multilevel"/>
    <w:tmpl w:val="0794FE62"/>
    <w:lvl w:ilvl="0">
      <w:start w:val="1"/>
      <w:numFmt w:val="bullet"/>
      <w:lvlText w:val="-"/>
      <w:lvlJc w:val="left"/>
      <w:pPr>
        <w:ind w:left="720" w:hanging="360"/>
      </w:pPr>
      <w:rPr>
        <w:rFonts w:ascii="Carnas-ExtraLight" w:eastAsiaTheme="minorHAnsi" w:hAnsi="Carnas-ExtraLigh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7739F"/>
    <w:multiLevelType w:val="hybridMultilevel"/>
    <w:tmpl w:val="CAB06596"/>
    <w:lvl w:ilvl="0" w:tplc="61F2D6D4">
      <w:start w:val="1"/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54C3771F"/>
    <w:multiLevelType w:val="hybridMultilevel"/>
    <w:tmpl w:val="097C2162"/>
    <w:lvl w:ilvl="0" w:tplc="44C82E8E">
      <w:start w:val="1"/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33C00"/>
    <w:multiLevelType w:val="hybridMultilevel"/>
    <w:tmpl w:val="193C84E8"/>
    <w:lvl w:ilvl="0" w:tplc="AE36D5E4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8" w15:restartNumberingAfterBreak="0">
    <w:nsid w:val="5AC27BB5"/>
    <w:multiLevelType w:val="hybridMultilevel"/>
    <w:tmpl w:val="5E0C5226"/>
    <w:lvl w:ilvl="0" w:tplc="13EEEBC8">
      <w:numFmt w:val="bullet"/>
      <w:lvlText w:val="-"/>
      <w:lvlJc w:val="left"/>
      <w:pPr>
        <w:ind w:left="144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5C975326"/>
    <w:multiLevelType w:val="hybridMultilevel"/>
    <w:tmpl w:val="0794FE62"/>
    <w:lvl w:ilvl="0" w:tplc="7D44102C">
      <w:start w:val="1"/>
      <w:numFmt w:val="bullet"/>
      <w:lvlText w:val="-"/>
      <w:lvlJc w:val="left"/>
      <w:pPr>
        <w:ind w:left="720" w:hanging="360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7554"/>
    <w:multiLevelType w:val="hybridMultilevel"/>
    <w:tmpl w:val="6B9E0C9E"/>
    <w:lvl w:ilvl="0" w:tplc="C08AE75E">
      <w:start w:val="1"/>
      <w:numFmt w:val="bullet"/>
      <w:lvlText w:val="-"/>
      <w:lvlJc w:val="left"/>
      <w:pPr>
        <w:tabs>
          <w:tab w:val="num" w:pos="113"/>
        </w:tabs>
        <w:ind w:left="113" w:hanging="85"/>
      </w:pPr>
      <w:rPr>
        <w:rFonts w:ascii="Carnas-ExtraLight" w:eastAsiaTheme="minorHAnsi" w:hAnsi="Carnas-ExtraLight" w:cstheme="minorBidi" w:hint="default"/>
      </w:rPr>
    </w:lvl>
    <w:lvl w:ilvl="1" w:tplc="FFFFFFFF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67E2065B"/>
    <w:multiLevelType w:val="hybridMultilevel"/>
    <w:tmpl w:val="5B38D3C6"/>
    <w:lvl w:ilvl="0" w:tplc="7C0E9538">
      <w:start w:val="1"/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6A2D1FBD"/>
    <w:multiLevelType w:val="hybridMultilevel"/>
    <w:tmpl w:val="B05C665A"/>
    <w:lvl w:ilvl="0" w:tplc="13EEEBC8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E2C95"/>
    <w:multiLevelType w:val="hybridMultilevel"/>
    <w:tmpl w:val="FF90DEF4"/>
    <w:lvl w:ilvl="0" w:tplc="13EEEBC8">
      <w:numFmt w:val="bullet"/>
      <w:lvlText w:val="-"/>
      <w:lvlJc w:val="left"/>
      <w:pPr>
        <w:ind w:left="144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4" w15:restartNumberingAfterBreak="0">
    <w:nsid w:val="6E7A1A21"/>
    <w:multiLevelType w:val="hybridMultilevel"/>
    <w:tmpl w:val="70943838"/>
    <w:lvl w:ilvl="0" w:tplc="13EEEBC8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5" w15:restartNumberingAfterBreak="0">
    <w:nsid w:val="709C60D7"/>
    <w:multiLevelType w:val="multilevel"/>
    <w:tmpl w:val="75EA0316"/>
    <w:lvl w:ilvl="0">
      <w:start w:val="1"/>
      <w:numFmt w:val="bullet"/>
      <w:lvlText w:val="-"/>
      <w:lvlJc w:val="left"/>
      <w:pPr>
        <w:ind w:left="113" w:hanging="85"/>
      </w:pPr>
      <w:rPr>
        <w:rFonts w:ascii="Carnas-ExtraLight" w:hAnsi="Carnas-Extra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D51FD"/>
    <w:multiLevelType w:val="hybridMultilevel"/>
    <w:tmpl w:val="6D9420DC"/>
    <w:lvl w:ilvl="0" w:tplc="13282486">
      <w:start w:val="1"/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theme="minorBidi" w:hint="default"/>
      </w:rPr>
    </w:lvl>
    <w:lvl w:ilvl="1" w:tplc="FFFFFFFF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7C5F1B81"/>
    <w:multiLevelType w:val="hybridMultilevel"/>
    <w:tmpl w:val="D1B242A6"/>
    <w:lvl w:ilvl="0" w:tplc="7D44102C">
      <w:start w:val="1"/>
      <w:numFmt w:val="bullet"/>
      <w:lvlText w:val="-"/>
      <w:lvlJc w:val="left"/>
      <w:pPr>
        <w:ind w:left="408" w:hanging="360"/>
      </w:pPr>
      <w:rPr>
        <w:rFonts w:ascii="Carnas-ExtraLight" w:eastAsiaTheme="minorHAnsi" w:hAnsi="Carnas-Extra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C70E9"/>
    <w:multiLevelType w:val="hybridMultilevel"/>
    <w:tmpl w:val="83364236"/>
    <w:lvl w:ilvl="0" w:tplc="DE46E694">
      <w:numFmt w:val="bullet"/>
      <w:lvlText w:val="-"/>
      <w:lvlJc w:val="left"/>
      <w:pPr>
        <w:ind w:left="113" w:hanging="85"/>
      </w:pPr>
      <w:rPr>
        <w:rFonts w:ascii="Carnas-ExtraLight" w:eastAsiaTheme="minorHAnsi" w:hAnsi="Carnas-ExtraLight" w:cs="SignaSerifPro-Book" w:hint="default"/>
      </w:rPr>
    </w:lvl>
    <w:lvl w:ilvl="1" w:tplc="040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289677480">
    <w:abstractNumId w:val="2"/>
  </w:num>
  <w:num w:numId="2" w16cid:durableId="465582182">
    <w:abstractNumId w:val="13"/>
  </w:num>
  <w:num w:numId="3" w16cid:durableId="1249384730">
    <w:abstractNumId w:val="12"/>
  </w:num>
  <w:num w:numId="4" w16cid:durableId="669797752">
    <w:abstractNumId w:val="27"/>
  </w:num>
  <w:num w:numId="5" w16cid:durableId="2035187436">
    <w:abstractNumId w:val="1"/>
  </w:num>
  <w:num w:numId="6" w16cid:durableId="210117088">
    <w:abstractNumId w:val="26"/>
  </w:num>
  <w:num w:numId="7" w16cid:durableId="1842308634">
    <w:abstractNumId w:val="20"/>
  </w:num>
  <w:num w:numId="8" w16cid:durableId="176578401">
    <w:abstractNumId w:val="16"/>
  </w:num>
  <w:num w:numId="9" w16cid:durableId="486751381">
    <w:abstractNumId w:val="15"/>
  </w:num>
  <w:num w:numId="10" w16cid:durableId="1301768677">
    <w:abstractNumId w:val="8"/>
  </w:num>
  <w:num w:numId="11" w16cid:durableId="2065792711">
    <w:abstractNumId w:val="19"/>
  </w:num>
  <w:num w:numId="12" w16cid:durableId="47189670">
    <w:abstractNumId w:val="14"/>
  </w:num>
  <w:num w:numId="13" w16cid:durableId="1719469889">
    <w:abstractNumId w:val="25"/>
  </w:num>
  <w:num w:numId="14" w16cid:durableId="994263804">
    <w:abstractNumId w:val="0"/>
  </w:num>
  <w:num w:numId="15" w16cid:durableId="2110152012">
    <w:abstractNumId w:val="21"/>
  </w:num>
  <w:num w:numId="16" w16cid:durableId="262810981">
    <w:abstractNumId w:val="10"/>
  </w:num>
  <w:num w:numId="17" w16cid:durableId="1876196016">
    <w:abstractNumId w:val="28"/>
  </w:num>
  <w:num w:numId="18" w16cid:durableId="1807434826">
    <w:abstractNumId w:val="5"/>
  </w:num>
  <w:num w:numId="19" w16cid:durableId="1097557572">
    <w:abstractNumId w:val="3"/>
  </w:num>
  <w:num w:numId="20" w16cid:durableId="837579666">
    <w:abstractNumId w:val="7"/>
  </w:num>
  <w:num w:numId="21" w16cid:durableId="180053083">
    <w:abstractNumId w:val="9"/>
  </w:num>
  <w:num w:numId="22" w16cid:durableId="1837457843">
    <w:abstractNumId w:val="17"/>
  </w:num>
  <w:num w:numId="23" w16cid:durableId="1364213238">
    <w:abstractNumId w:val="11"/>
  </w:num>
  <w:num w:numId="24" w16cid:durableId="1646743609">
    <w:abstractNumId w:val="24"/>
  </w:num>
  <w:num w:numId="25" w16cid:durableId="252476556">
    <w:abstractNumId w:val="23"/>
  </w:num>
  <w:num w:numId="26" w16cid:durableId="566186376">
    <w:abstractNumId w:val="6"/>
  </w:num>
  <w:num w:numId="27" w16cid:durableId="130682102">
    <w:abstractNumId w:val="18"/>
  </w:num>
  <w:num w:numId="28" w16cid:durableId="1228806027">
    <w:abstractNumId w:val="22"/>
  </w:num>
  <w:num w:numId="29" w16cid:durableId="125547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B4"/>
    <w:rsid w:val="00054B9A"/>
    <w:rsid w:val="00127DBF"/>
    <w:rsid w:val="0013750F"/>
    <w:rsid w:val="001C7CB4"/>
    <w:rsid w:val="002269F9"/>
    <w:rsid w:val="00370E39"/>
    <w:rsid w:val="00432BC7"/>
    <w:rsid w:val="0051519D"/>
    <w:rsid w:val="00603E6D"/>
    <w:rsid w:val="006442C5"/>
    <w:rsid w:val="00735823"/>
    <w:rsid w:val="007555DB"/>
    <w:rsid w:val="00756A96"/>
    <w:rsid w:val="00871673"/>
    <w:rsid w:val="008E4ECD"/>
    <w:rsid w:val="00912195"/>
    <w:rsid w:val="00A57387"/>
    <w:rsid w:val="00AC3467"/>
    <w:rsid w:val="00BF1C3F"/>
    <w:rsid w:val="00BF7DDA"/>
    <w:rsid w:val="00C276BF"/>
    <w:rsid w:val="00C41865"/>
    <w:rsid w:val="00C55044"/>
    <w:rsid w:val="00D60D2C"/>
    <w:rsid w:val="00DE7AC5"/>
    <w:rsid w:val="00E30165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6E23E"/>
  <w15:chartTrackingRefBased/>
  <w15:docId w15:val="{532CEDBF-E07E-4CCA-9A98-700A7A4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7CB4"/>
  </w:style>
  <w:style w:type="paragraph" w:styleId="Sidefod">
    <w:name w:val="footer"/>
    <w:basedOn w:val="Normal"/>
    <w:link w:val="SidefodTegn"/>
    <w:uiPriority w:val="99"/>
    <w:unhideWhenUsed/>
    <w:rsid w:val="001C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7CB4"/>
  </w:style>
  <w:style w:type="table" w:styleId="Tabel-Gitter">
    <w:name w:val="Table Grid"/>
    <w:basedOn w:val="Tabel-Normal"/>
    <w:uiPriority w:val="59"/>
    <w:rsid w:val="00BF7DD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hebusinessleadership.academy/wp-content/uploads/2023/05/230528-Leaders-Whats-Next-My-Next-Learning-Questionai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Falk Jakobsen</dc:creator>
  <cp:keywords/>
  <dc:description/>
  <cp:lastModifiedBy>Dennis Jakobsen</cp:lastModifiedBy>
  <cp:revision>2</cp:revision>
  <cp:lastPrinted>2021-01-13T12:48:00Z</cp:lastPrinted>
  <dcterms:created xsi:type="dcterms:W3CDTF">2024-08-15T13:51:00Z</dcterms:created>
  <dcterms:modified xsi:type="dcterms:W3CDTF">2024-08-15T13:51:00Z</dcterms:modified>
</cp:coreProperties>
</file>